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4D7B5D" w14:textId="77777777" w:rsidR="006A36CE" w:rsidRPr="008E2D38" w:rsidRDefault="006A36CE" w:rsidP="008E2D38">
      <w:pPr>
        <w:jc w:val="center"/>
        <w:rPr>
          <w:rFonts w:ascii="Times" w:hAnsi="Times"/>
        </w:rPr>
      </w:pPr>
    </w:p>
    <w:p w14:paraId="62825B1A" w14:textId="77777777" w:rsidR="008E2D38" w:rsidRPr="008E2D38" w:rsidRDefault="008E2D38" w:rsidP="008E2D38">
      <w:pPr>
        <w:jc w:val="center"/>
        <w:rPr>
          <w:rFonts w:ascii="Times" w:hAnsi="Times"/>
        </w:rPr>
      </w:pPr>
    </w:p>
    <w:p w14:paraId="3DEDD6C0" w14:textId="77777777" w:rsidR="008E2D38" w:rsidRPr="00C50E18" w:rsidRDefault="006A36CE" w:rsidP="008E2D38">
      <w:pPr>
        <w:jc w:val="center"/>
        <w:rPr>
          <w:rFonts w:ascii="Times" w:hAnsi="Times"/>
        </w:rPr>
      </w:pPr>
      <w:r w:rsidRPr="00C50E18">
        <w:rPr>
          <w:rFonts w:ascii="Times" w:hAnsi="Times"/>
        </w:rPr>
        <w:t>Brunello uge 2020 // Brunello Week 2020</w:t>
      </w:r>
    </w:p>
    <w:p w14:paraId="096326D7" w14:textId="77777777" w:rsidR="008E2D38" w:rsidRPr="00C50E18" w:rsidRDefault="008E2D38" w:rsidP="00077685">
      <w:pPr>
        <w:rPr>
          <w:rFonts w:ascii="Times" w:hAnsi="Times"/>
          <w:b/>
          <w:bCs/>
        </w:rPr>
      </w:pPr>
    </w:p>
    <w:p w14:paraId="3BD5B1F0" w14:textId="5A035D10" w:rsidR="008E2D38" w:rsidRPr="008E2D38" w:rsidRDefault="006A36CE" w:rsidP="008E2D38">
      <w:pPr>
        <w:jc w:val="center"/>
        <w:rPr>
          <w:rFonts w:ascii="Times" w:hAnsi="Times"/>
          <w:b/>
          <w:bCs/>
          <w:lang w:val="en-US"/>
        </w:rPr>
      </w:pPr>
      <w:r w:rsidRPr="00C50E18">
        <w:rPr>
          <w:rFonts w:ascii="Times" w:hAnsi="Times"/>
          <w:b/>
          <w:bCs/>
        </w:rPr>
        <w:t xml:space="preserve">Fredag d. </w:t>
      </w:r>
      <w:r w:rsidR="00C50E18">
        <w:rPr>
          <w:rFonts w:ascii="Times" w:hAnsi="Times"/>
          <w:b/>
          <w:bCs/>
        </w:rPr>
        <w:t>12</w:t>
      </w:r>
      <w:r w:rsidRPr="00C50E18">
        <w:rPr>
          <w:rFonts w:ascii="Times" w:hAnsi="Times"/>
          <w:b/>
          <w:bCs/>
        </w:rPr>
        <w:t xml:space="preserve">. </w:t>
      </w:r>
      <w:r w:rsidR="00077685" w:rsidRPr="00C50E18">
        <w:rPr>
          <w:rFonts w:ascii="Times" w:hAnsi="Times"/>
          <w:b/>
          <w:bCs/>
        </w:rPr>
        <w:t xml:space="preserve">og </w:t>
      </w:r>
      <w:r w:rsidR="00C50E18">
        <w:rPr>
          <w:rFonts w:ascii="Times" w:hAnsi="Times"/>
          <w:b/>
          <w:bCs/>
        </w:rPr>
        <w:t>fredag</w:t>
      </w:r>
      <w:r w:rsidR="005F0A02" w:rsidRPr="00C50E18">
        <w:rPr>
          <w:rFonts w:ascii="Times" w:hAnsi="Times"/>
          <w:b/>
          <w:bCs/>
        </w:rPr>
        <w:t xml:space="preserve"> d. </w:t>
      </w:r>
      <w:r w:rsidR="00C50E18">
        <w:rPr>
          <w:rFonts w:ascii="Times" w:hAnsi="Times"/>
          <w:b/>
          <w:bCs/>
        </w:rPr>
        <w:t>19</w:t>
      </w:r>
      <w:r w:rsidR="005F0A02" w:rsidRPr="00C50E18">
        <w:rPr>
          <w:rFonts w:ascii="Times" w:hAnsi="Times"/>
          <w:b/>
          <w:bCs/>
        </w:rPr>
        <w:t xml:space="preserve">. </w:t>
      </w:r>
      <w:r w:rsidR="00C50E18">
        <w:rPr>
          <w:rFonts w:ascii="Times" w:hAnsi="Times"/>
          <w:b/>
          <w:bCs/>
          <w:lang w:val="en-US"/>
        </w:rPr>
        <w:t>Juni</w:t>
      </w:r>
      <w:r w:rsidR="005F0A02">
        <w:rPr>
          <w:rFonts w:ascii="Times" w:hAnsi="Times"/>
          <w:b/>
          <w:bCs/>
          <w:lang w:val="en-US"/>
        </w:rPr>
        <w:t xml:space="preserve"> </w:t>
      </w:r>
      <w:r w:rsidR="008579C5">
        <w:rPr>
          <w:rFonts w:ascii="Times" w:hAnsi="Times"/>
          <w:b/>
          <w:bCs/>
          <w:lang w:val="en-US"/>
        </w:rPr>
        <w:t xml:space="preserve">/ Friday </w:t>
      </w:r>
      <w:r w:rsidR="00C50E18">
        <w:rPr>
          <w:rFonts w:ascii="Times" w:hAnsi="Times"/>
          <w:b/>
          <w:bCs/>
          <w:lang w:val="en-US"/>
        </w:rPr>
        <w:t>June</w:t>
      </w:r>
      <w:r w:rsidR="008579C5">
        <w:rPr>
          <w:rFonts w:ascii="Times" w:hAnsi="Times"/>
          <w:b/>
          <w:bCs/>
          <w:lang w:val="en-US"/>
        </w:rPr>
        <w:t xml:space="preserve"> </w:t>
      </w:r>
      <w:r w:rsidR="00C50E18">
        <w:rPr>
          <w:rFonts w:ascii="Times" w:hAnsi="Times"/>
          <w:b/>
          <w:bCs/>
          <w:lang w:val="en-US"/>
        </w:rPr>
        <w:t>12</w:t>
      </w:r>
      <w:r w:rsidR="008579C5">
        <w:rPr>
          <w:rFonts w:ascii="Times" w:hAnsi="Times"/>
          <w:b/>
          <w:bCs/>
          <w:lang w:val="en-US"/>
        </w:rPr>
        <w:t xml:space="preserve"> and </w:t>
      </w:r>
      <w:r w:rsidR="00C50E18">
        <w:rPr>
          <w:rFonts w:ascii="Times" w:hAnsi="Times"/>
          <w:b/>
          <w:bCs/>
          <w:lang w:val="en-US"/>
        </w:rPr>
        <w:t>Friday</w:t>
      </w:r>
      <w:r w:rsidR="008579C5">
        <w:rPr>
          <w:rFonts w:ascii="Times" w:hAnsi="Times"/>
          <w:b/>
          <w:bCs/>
          <w:lang w:val="en-US"/>
        </w:rPr>
        <w:t xml:space="preserve"> </w:t>
      </w:r>
      <w:r w:rsidR="00C50E18">
        <w:rPr>
          <w:rFonts w:ascii="Times" w:hAnsi="Times"/>
          <w:b/>
          <w:bCs/>
          <w:lang w:val="en-US"/>
        </w:rPr>
        <w:t>June 19</w:t>
      </w:r>
    </w:p>
    <w:p w14:paraId="101827FF" w14:textId="77777777" w:rsidR="008E2D38" w:rsidRPr="00C50E18" w:rsidRDefault="00077685" w:rsidP="008E2D38">
      <w:pPr>
        <w:jc w:val="center"/>
        <w:rPr>
          <w:rFonts w:ascii="Times" w:hAnsi="Times"/>
          <w:b/>
          <w:bCs/>
          <w:color w:val="000000" w:themeColor="text1"/>
          <w:lang w:val="en-US"/>
        </w:rPr>
      </w:pPr>
      <w:r w:rsidRPr="00C50E18">
        <w:rPr>
          <w:rFonts w:ascii="Times" w:hAnsi="Times"/>
          <w:b/>
          <w:bCs/>
          <w:color w:val="000000" w:themeColor="text1"/>
          <w:lang w:val="en-US"/>
        </w:rPr>
        <w:t>A. Pieri, Capanna, Bellaria, Costanti, San Lorenzo, Talenti, Vasco Sassetti</w:t>
      </w:r>
    </w:p>
    <w:p w14:paraId="09C31305" w14:textId="77777777" w:rsidR="008E2D38" w:rsidRPr="00C50E18" w:rsidRDefault="008E2D38" w:rsidP="008E2D38">
      <w:pPr>
        <w:rPr>
          <w:rFonts w:ascii="Times" w:hAnsi="Times"/>
          <w:b/>
          <w:bCs/>
          <w:lang w:val="en-US"/>
        </w:rPr>
      </w:pPr>
    </w:p>
    <w:p w14:paraId="1BBD4ED5" w14:textId="77777777" w:rsidR="008E2D38" w:rsidRPr="005F2724" w:rsidRDefault="008E2D38" w:rsidP="008E2D38">
      <w:pPr>
        <w:jc w:val="center"/>
        <w:rPr>
          <w:rFonts w:ascii="Times" w:hAnsi="Times"/>
          <w:b/>
          <w:bCs/>
        </w:rPr>
      </w:pPr>
      <w:r w:rsidRPr="005F2724">
        <w:rPr>
          <w:rFonts w:ascii="Times" w:hAnsi="Times"/>
          <w:b/>
          <w:bCs/>
        </w:rPr>
        <w:t>Menu</w:t>
      </w:r>
    </w:p>
    <w:p w14:paraId="4885F4B4" w14:textId="77777777" w:rsidR="008E2D38" w:rsidRPr="005F2724" w:rsidRDefault="006A36CE" w:rsidP="008E2D38">
      <w:pPr>
        <w:jc w:val="center"/>
        <w:rPr>
          <w:rFonts w:ascii="Times" w:hAnsi="Times"/>
          <w:b/>
          <w:bCs/>
        </w:rPr>
      </w:pPr>
      <w:r>
        <w:rPr>
          <w:rFonts w:ascii="Times" w:hAnsi="Times"/>
          <w:b/>
          <w:bCs/>
        </w:rPr>
        <w:t>7</w:t>
      </w:r>
      <w:r w:rsidR="008E2D38" w:rsidRPr="005F2724">
        <w:rPr>
          <w:rFonts w:ascii="Times" w:hAnsi="Times"/>
          <w:b/>
          <w:bCs/>
        </w:rPr>
        <w:t xml:space="preserve"> retter og </w:t>
      </w:r>
      <w:r>
        <w:rPr>
          <w:rFonts w:ascii="Times" w:hAnsi="Times"/>
          <w:b/>
          <w:bCs/>
        </w:rPr>
        <w:t>12</w:t>
      </w:r>
      <w:r w:rsidR="008E2D38" w:rsidRPr="005F2724">
        <w:rPr>
          <w:rFonts w:ascii="Times" w:hAnsi="Times"/>
          <w:b/>
          <w:bCs/>
        </w:rPr>
        <w:t xml:space="preserve"> </w:t>
      </w:r>
      <w:r>
        <w:rPr>
          <w:rFonts w:ascii="Times" w:hAnsi="Times"/>
          <w:b/>
          <w:bCs/>
        </w:rPr>
        <w:t>Brunello’er</w:t>
      </w:r>
    </w:p>
    <w:p w14:paraId="5609877D" w14:textId="77777777" w:rsidR="008E2D38" w:rsidRPr="00C50E18" w:rsidRDefault="008E2D38" w:rsidP="00434B49">
      <w:pPr>
        <w:rPr>
          <w:rFonts w:ascii="Times" w:hAnsi="Times"/>
        </w:rPr>
      </w:pPr>
    </w:p>
    <w:p w14:paraId="469FA80B" w14:textId="77777777" w:rsidR="008E2D38" w:rsidRPr="00C50E18" w:rsidRDefault="008E2D38" w:rsidP="008E2D38">
      <w:pPr>
        <w:jc w:val="center"/>
        <w:rPr>
          <w:rFonts w:ascii="Times" w:hAnsi="Times"/>
          <w:b/>
          <w:bCs/>
        </w:rPr>
      </w:pPr>
      <w:r w:rsidRPr="00C50E18">
        <w:rPr>
          <w:rFonts w:ascii="Times" w:hAnsi="Times"/>
          <w:b/>
          <w:bCs/>
        </w:rPr>
        <w:t>Antipas</w:t>
      </w:r>
      <w:r w:rsidR="00F208D2" w:rsidRPr="00C50E18">
        <w:rPr>
          <w:rFonts w:ascii="Times" w:hAnsi="Times"/>
          <w:b/>
          <w:bCs/>
        </w:rPr>
        <w:t>to</w:t>
      </w:r>
      <w:r w:rsidRPr="00C50E18">
        <w:rPr>
          <w:rFonts w:ascii="Times" w:hAnsi="Times"/>
          <w:b/>
          <w:bCs/>
        </w:rPr>
        <w:t xml:space="preserve">: </w:t>
      </w:r>
    </w:p>
    <w:p w14:paraId="75FE7B78" w14:textId="77777777" w:rsidR="006A36CE" w:rsidRPr="00C50E18" w:rsidRDefault="00077685" w:rsidP="006A36CE">
      <w:pPr>
        <w:jc w:val="center"/>
        <w:rPr>
          <w:rFonts w:ascii="Times" w:hAnsi="Times"/>
          <w:iCs/>
        </w:rPr>
      </w:pPr>
      <w:r w:rsidRPr="00C50E18">
        <w:rPr>
          <w:rFonts w:ascii="Times" w:hAnsi="Times"/>
          <w:i/>
          <w:iCs/>
        </w:rPr>
        <w:t>Tonno alla mediterranea /</w:t>
      </w:r>
      <w:r w:rsidRPr="00C50E18">
        <w:rPr>
          <w:rFonts w:ascii="Times" w:hAnsi="Times"/>
          <w:iCs/>
        </w:rPr>
        <w:t xml:space="preserve"> Tun på tomat og oliven / Tuna with tomato and olives</w:t>
      </w:r>
    </w:p>
    <w:p w14:paraId="3ED3A3C1" w14:textId="77777777" w:rsidR="008E2D38" w:rsidRPr="00F208D2" w:rsidRDefault="008E2D38" w:rsidP="00F208D2">
      <w:pPr>
        <w:jc w:val="center"/>
        <w:rPr>
          <w:rFonts w:ascii="Times" w:hAnsi="Times"/>
        </w:rPr>
      </w:pPr>
      <w:r w:rsidRPr="00F208D2">
        <w:rPr>
          <w:rFonts w:ascii="Times" w:hAnsi="Times"/>
          <w:b/>
          <w:bCs/>
        </w:rPr>
        <w:t>Vino</w:t>
      </w:r>
      <w:r w:rsidRPr="00F208D2">
        <w:rPr>
          <w:rFonts w:ascii="Times" w:hAnsi="Times"/>
        </w:rPr>
        <w:t xml:space="preserve">: </w:t>
      </w:r>
      <w:r w:rsidR="006A36CE">
        <w:rPr>
          <w:rFonts w:ascii="Times" w:hAnsi="Times"/>
        </w:rPr>
        <w:t xml:space="preserve">Brunello di Montalcino (BdM) 2015, </w:t>
      </w:r>
      <w:r w:rsidR="00434B49">
        <w:rPr>
          <w:rFonts w:ascii="Times" w:hAnsi="Times"/>
        </w:rPr>
        <w:t>Ridolfi</w:t>
      </w:r>
    </w:p>
    <w:p w14:paraId="583DF203" w14:textId="77777777" w:rsidR="00F208D2" w:rsidRPr="00F208D2" w:rsidRDefault="00F208D2" w:rsidP="00F208D2">
      <w:pPr>
        <w:jc w:val="center"/>
        <w:rPr>
          <w:rFonts w:ascii="Times" w:hAnsi="Times"/>
        </w:rPr>
      </w:pPr>
    </w:p>
    <w:p w14:paraId="5B7A4131" w14:textId="77777777" w:rsidR="00F208D2" w:rsidRPr="005F2724" w:rsidRDefault="00F208D2" w:rsidP="00F208D2">
      <w:pPr>
        <w:jc w:val="center"/>
        <w:rPr>
          <w:rFonts w:ascii="Times" w:hAnsi="Times"/>
          <w:b/>
          <w:bCs/>
        </w:rPr>
      </w:pPr>
      <w:r w:rsidRPr="005F2724">
        <w:rPr>
          <w:rFonts w:ascii="Times" w:hAnsi="Times"/>
          <w:b/>
          <w:bCs/>
        </w:rPr>
        <w:t xml:space="preserve">Antipasto: </w:t>
      </w:r>
    </w:p>
    <w:p w14:paraId="7C23E869" w14:textId="77777777" w:rsidR="00077685" w:rsidRDefault="00077685" w:rsidP="00077685">
      <w:pPr>
        <w:jc w:val="center"/>
        <w:rPr>
          <w:rFonts w:ascii="Times" w:hAnsi="Times"/>
          <w:iCs/>
        </w:rPr>
      </w:pPr>
      <w:r>
        <w:rPr>
          <w:rFonts w:ascii="Times" w:hAnsi="Times"/>
          <w:i/>
          <w:iCs/>
        </w:rPr>
        <w:t xml:space="preserve">Polpette di zucchine su ragú bianco / </w:t>
      </w:r>
      <w:r>
        <w:rPr>
          <w:rFonts w:ascii="Times" w:hAnsi="Times"/>
          <w:iCs/>
        </w:rPr>
        <w:t xml:space="preserve">Zucchini frikadeller på hvid ragout </w:t>
      </w:r>
    </w:p>
    <w:p w14:paraId="08980EC4" w14:textId="77777777" w:rsidR="00077685" w:rsidRPr="00C50E18" w:rsidRDefault="00077685" w:rsidP="00077685">
      <w:pPr>
        <w:jc w:val="center"/>
        <w:rPr>
          <w:rFonts w:ascii="Times" w:hAnsi="Times"/>
          <w:iCs/>
          <w:lang w:val="en-US"/>
        </w:rPr>
      </w:pPr>
      <w:r w:rsidRPr="00C50E18">
        <w:rPr>
          <w:rFonts w:ascii="Times" w:hAnsi="Times"/>
          <w:iCs/>
          <w:lang w:val="en-US"/>
        </w:rPr>
        <w:t>Zucchini (no)meat balls on white ragout</w:t>
      </w:r>
    </w:p>
    <w:p w14:paraId="4C7B2A2D" w14:textId="77777777" w:rsidR="00F208D2" w:rsidRPr="00C50E18" w:rsidRDefault="00F208D2" w:rsidP="00F208D2">
      <w:pPr>
        <w:jc w:val="center"/>
        <w:rPr>
          <w:rFonts w:ascii="Times" w:hAnsi="Times"/>
          <w:lang w:val="en-US"/>
        </w:rPr>
      </w:pPr>
      <w:r w:rsidRPr="00C50E18">
        <w:rPr>
          <w:rFonts w:ascii="Times" w:hAnsi="Times"/>
          <w:b/>
          <w:bCs/>
          <w:lang w:val="en-US"/>
        </w:rPr>
        <w:t>Vino</w:t>
      </w:r>
      <w:r w:rsidRPr="00C50E18">
        <w:rPr>
          <w:rFonts w:ascii="Times" w:hAnsi="Times"/>
          <w:lang w:val="en-US"/>
        </w:rPr>
        <w:t xml:space="preserve">: </w:t>
      </w:r>
      <w:r w:rsidR="005F0A02" w:rsidRPr="00C50E18">
        <w:rPr>
          <w:rFonts w:ascii="Times" w:hAnsi="Times"/>
          <w:lang w:val="en-US"/>
        </w:rPr>
        <w:t xml:space="preserve">BdM </w:t>
      </w:r>
      <w:r w:rsidR="00434B49" w:rsidRPr="00C50E18">
        <w:rPr>
          <w:rFonts w:ascii="Times" w:hAnsi="Times"/>
          <w:lang w:val="en-US"/>
        </w:rPr>
        <w:t>Capanna</w:t>
      </w:r>
      <w:r w:rsidR="005F0A02" w:rsidRPr="00C50E18">
        <w:rPr>
          <w:rFonts w:ascii="Times" w:hAnsi="Times"/>
          <w:lang w:val="en-US"/>
        </w:rPr>
        <w:t xml:space="preserve"> 2015, </w:t>
      </w:r>
      <w:r w:rsidR="00605D58" w:rsidRPr="00C50E18">
        <w:rPr>
          <w:rFonts w:ascii="Times" w:hAnsi="Times"/>
          <w:lang w:val="en-US"/>
        </w:rPr>
        <w:t>BdM San Lorenzo 2015</w:t>
      </w:r>
      <w:r w:rsidR="00077685" w:rsidRPr="00C50E18">
        <w:rPr>
          <w:rFonts w:ascii="Times" w:hAnsi="Times"/>
          <w:lang w:val="en-US"/>
        </w:rPr>
        <w:t>, BdM Bellaria</w:t>
      </w:r>
    </w:p>
    <w:p w14:paraId="2C0DEA4C" w14:textId="77777777" w:rsidR="00F208D2" w:rsidRPr="00C50E18" w:rsidRDefault="00F208D2" w:rsidP="00F208D2">
      <w:pPr>
        <w:jc w:val="center"/>
        <w:rPr>
          <w:rFonts w:ascii="Times" w:hAnsi="Times"/>
          <w:lang w:val="en-US"/>
        </w:rPr>
      </w:pPr>
    </w:p>
    <w:p w14:paraId="2CE2394E" w14:textId="77777777" w:rsidR="00F208D2" w:rsidRPr="00C50E18" w:rsidRDefault="00F208D2" w:rsidP="00F208D2">
      <w:pPr>
        <w:jc w:val="center"/>
        <w:rPr>
          <w:rFonts w:ascii="Times" w:hAnsi="Times"/>
          <w:b/>
          <w:bCs/>
          <w:lang w:val="en-US"/>
        </w:rPr>
      </w:pPr>
      <w:r w:rsidRPr="00C50E18">
        <w:rPr>
          <w:rFonts w:ascii="Times" w:hAnsi="Times"/>
          <w:b/>
          <w:bCs/>
          <w:lang w:val="en-US"/>
        </w:rPr>
        <w:t xml:space="preserve">Antipasto: </w:t>
      </w:r>
    </w:p>
    <w:p w14:paraId="7DBD3B0D" w14:textId="77777777" w:rsidR="00F208D2" w:rsidRPr="00C50E18" w:rsidRDefault="00077685" w:rsidP="00F208D2">
      <w:pPr>
        <w:jc w:val="center"/>
        <w:rPr>
          <w:rFonts w:ascii="Times" w:hAnsi="Times"/>
          <w:lang w:val="en-US"/>
        </w:rPr>
      </w:pPr>
      <w:r w:rsidRPr="00C50E18">
        <w:rPr>
          <w:rFonts w:ascii="Times" w:hAnsi="Times"/>
          <w:i/>
          <w:iCs/>
          <w:lang w:val="en-US"/>
        </w:rPr>
        <w:t xml:space="preserve">Carpaccio a modo nostro / </w:t>
      </w:r>
      <w:r w:rsidRPr="00C50E18">
        <w:rPr>
          <w:rFonts w:ascii="Times" w:hAnsi="Times"/>
          <w:iCs/>
          <w:lang w:val="en-US"/>
        </w:rPr>
        <w:t>Carpaccio på vores måde / Carpaccio our way</w:t>
      </w:r>
    </w:p>
    <w:p w14:paraId="5F8F5A21" w14:textId="77777777" w:rsidR="00F208D2" w:rsidRPr="005F2724" w:rsidRDefault="00F208D2" w:rsidP="00F208D2">
      <w:pPr>
        <w:jc w:val="center"/>
        <w:rPr>
          <w:rFonts w:ascii="Times" w:hAnsi="Times"/>
        </w:rPr>
      </w:pPr>
      <w:r w:rsidRPr="005F2724">
        <w:rPr>
          <w:rFonts w:ascii="Times" w:hAnsi="Times"/>
          <w:b/>
          <w:bCs/>
        </w:rPr>
        <w:t>Vino</w:t>
      </w:r>
      <w:r w:rsidRPr="005F2724">
        <w:rPr>
          <w:rFonts w:ascii="Times" w:hAnsi="Times"/>
        </w:rPr>
        <w:t xml:space="preserve">: </w:t>
      </w:r>
      <w:r w:rsidR="005F0A02">
        <w:rPr>
          <w:rFonts w:ascii="Times" w:hAnsi="Times"/>
        </w:rPr>
        <w:t xml:space="preserve">BdM </w:t>
      </w:r>
      <w:r w:rsidR="00434B49">
        <w:rPr>
          <w:rFonts w:ascii="Times" w:hAnsi="Times"/>
        </w:rPr>
        <w:t>Costanti</w:t>
      </w:r>
      <w:r w:rsidR="00605D58">
        <w:rPr>
          <w:rFonts w:ascii="Times" w:hAnsi="Times"/>
        </w:rPr>
        <w:t xml:space="preserve"> 2015</w:t>
      </w:r>
      <w:r w:rsidR="00077685">
        <w:rPr>
          <w:rFonts w:ascii="Times" w:hAnsi="Times"/>
        </w:rPr>
        <w:t>, 2013</w:t>
      </w:r>
    </w:p>
    <w:p w14:paraId="1981A04C" w14:textId="77777777" w:rsidR="00F208D2" w:rsidRPr="005F2724" w:rsidRDefault="00F208D2" w:rsidP="00F208D2">
      <w:pPr>
        <w:jc w:val="center"/>
        <w:rPr>
          <w:rFonts w:ascii="Times" w:hAnsi="Times"/>
        </w:rPr>
      </w:pPr>
    </w:p>
    <w:p w14:paraId="1CEF4433" w14:textId="77777777" w:rsidR="00013184" w:rsidRDefault="008E2D38" w:rsidP="00077685">
      <w:pPr>
        <w:jc w:val="center"/>
        <w:rPr>
          <w:rFonts w:ascii="Times" w:hAnsi="Times"/>
          <w:iCs/>
        </w:rPr>
      </w:pPr>
      <w:r w:rsidRPr="005F2724">
        <w:rPr>
          <w:rFonts w:ascii="Times" w:hAnsi="Times"/>
          <w:b/>
          <w:bCs/>
        </w:rPr>
        <w:t>Primo:</w:t>
      </w:r>
      <w:r w:rsidRPr="005F2724">
        <w:rPr>
          <w:rFonts w:ascii="Times" w:hAnsi="Times"/>
        </w:rPr>
        <w:t xml:space="preserve"> </w:t>
      </w:r>
      <w:r w:rsidR="00077685">
        <w:rPr>
          <w:rFonts w:ascii="Times" w:hAnsi="Times"/>
          <w:i/>
          <w:iCs/>
        </w:rPr>
        <w:t xml:space="preserve">Ravioli ai funghi e tartufo di Norcia / </w:t>
      </w:r>
      <w:r w:rsidR="00077685">
        <w:rPr>
          <w:rFonts w:ascii="Times" w:hAnsi="Times"/>
          <w:iCs/>
        </w:rPr>
        <w:t>Ravioli med svampe og trøffel fra Norcia</w:t>
      </w:r>
    </w:p>
    <w:p w14:paraId="22182209" w14:textId="77777777" w:rsidR="00077685" w:rsidRPr="00C50E18" w:rsidRDefault="00077685" w:rsidP="00077685">
      <w:pPr>
        <w:jc w:val="center"/>
        <w:rPr>
          <w:rFonts w:ascii="Times" w:hAnsi="Times"/>
          <w:iCs/>
          <w:sz w:val="22"/>
          <w:szCs w:val="22"/>
          <w:lang w:val="en-US"/>
        </w:rPr>
      </w:pPr>
      <w:r w:rsidRPr="00C50E18">
        <w:rPr>
          <w:rFonts w:ascii="Times" w:hAnsi="Times"/>
          <w:iCs/>
          <w:lang w:val="en-US"/>
        </w:rPr>
        <w:t>Ravioli with mushrooms and Truffle from Norcia</w:t>
      </w:r>
    </w:p>
    <w:p w14:paraId="12DE6E04" w14:textId="77777777" w:rsidR="008E2D38" w:rsidRPr="00C50E18" w:rsidRDefault="008E2D38" w:rsidP="00F208D2">
      <w:pPr>
        <w:jc w:val="center"/>
        <w:rPr>
          <w:rFonts w:ascii="Times" w:hAnsi="Times"/>
        </w:rPr>
      </w:pPr>
      <w:r w:rsidRPr="00C50E18">
        <w:rPr>
          <w:rFonts w:ascii="Times" w:hAnsi="Times"/>
          <w:b/>
          <w:bCs/>
        </w:rPr>
        <w:t>Vino:</w:t>
      </w:r>
      <w:r w:rsidRPr="00C50E18">
        <w:rPr>
          <w:rFonts w:ascii="Times" w:hAnsi="Times"/>
        </w:rPr>
        <w:t xml:space="preserve"> </w:t>
      </w:r>
      <w:r w:rsidR="00077685">
        <w:rPr>
          <w:rFonts w:ascii="Times" w:hAnsi="Times"/>
        </w:rPr>
        <w:t xml:space="preserve">BdM Talenti </w:t>
      </w:r>
      <w:r w:rsidR="00605D58">
        <w:rPr>
          <w:rFonts w:ascii="Times" w:hAnsi="Times"/>
        </w:rPr>
        <w:t>2015, 2013</w:t>
      </w:r>
    </w:p>
    <w:p w14:paraId="7A2F5283" w14:textId="77777777" w:rsidR="008E2D38" w:rsidRPr="00C50E18" w:rsidRDefault="008E2D38" w:rsidP="008E2D38">
      <w:pPr>
        <w:jc w:val="center"/>
        <w:rPr>
          <w:rFonts w:ascii="Times" w:hAnsi="Times"/>
        </w:rPr>
      </w:pPr>
    </w:p>
    <w:p w14:paraId="047D5B3D" w14:textId="77777777" w:rsidR="008E2D38" w:rsidRPr="00C50E18" w:rsidRDefault="008E2D38" w:rsidP="008E2D38">
      <w:pPr>
        <w:jc w:val="center"/>
        <w:rPr>
          <w:rFonts w:ascii="Times" w:hAnsi="Times"/>
        </w:rPr>
      </w:pPr>
      <w:r w:rsidRPr="00C50E18">
        <w:rPr>
          <w:rFonts w:ascii="Times" w:hAnsi="Times"/>
          <w:b/>
          <w:bCs/>
        </w:rPr>
        <w:t>Secondo:</w:t>
      </w:r>
      <w:r w:rsidRPr="00C50E18">
        <w:rPr>
          <w:rFonts w:ascii="Times" w:hAnsi="Times"/>
        </w:rPr>
        <w:t xml:space="preserve"> </w:t>
      </w:r>
      <w:r w:rsidR="00077685" w:rsidRPr="00C50E18">
        <w:rPr>
          <w:rFonts w:ascii="Times" w:hAnsi="Times"/>
          <w:i/>
        </w:rPr>
        <w:t xml:space="preserve">Quaglia ripiena al tartufo / </w:t>
      </w:r>
      <w:r w:rsidR="00077685" w:rsidRPr="00C50E18">
        <w:rPr>
          <w:rFonts w:ascii="Times" w:hAnsi="Times"/>
        </w:rPr>
        <w:t>Fyldt vagtel med trøffel / Stuffed quale with truffles</w:t>
      </w:r>
    </w:p>
    <w:p w14:paraId="5821D926" w14:textId="77777777" w:rsidR="00D7620D" w:rsidRDefault="00D7620D" w:rsidP="00D7620D">
      <w:pPr>
        <w:jc w:val="center"/>
        <w:rPr>
          <w:rFonts w:ascii="Times" w:hAnsi="Times"/>
          <w:lang w:val="en-US"/>
        </w:rPr>
      </w:pPr>
      <w:r>
        <w:rPr>
          <w:rFonts w:ascii="Times" w:hAnsi="Times"/>
          <w:b/>
          <w:lang w:val="en-US"/>
        </w:rPr>
        <w:t xml:space="preserve">Vino: </w:t>
      </w:r>
      <w:r>
        <w:rPr>
          <w:rFonts w:ascii="Times" w:hAnsi="Times"/>
          <w:lang w:val="en-US"/>
        </w:rPr>
        <w:t>BdM Tassi 2015, BdM Vasco Sassetti 2015</w:t>
      </w:r>
    </w:p>
    <w:p w14:paraId="2594642B" w14:textId="77777777" w:rsidR="005F0A02" w:rsidRDefault="005F0A02" w:rsidP="00434B49">
      <w:pPr>
        <w:rPr>
          <w:rFonts w:ascii="Times" w:hAnsi="Times"/>
          <w:lang w:val="en-US"/>
        </w:rPr>
      </w:pPr>
    </w:p>
    <w:p w14:paraId="48D38589" w14:textId="77777777" w:rsidR="005F0A02" w:rsidRDefault="005F0A02" w:rsidP="008579C5">
      <w:pPr>
        <w:jc w:val="center"/>
        <w:rPr>
          <w:rFonts w:ascii="Times" w:hAnsi="Times"/>
          <w:lang w:val="en-US"/>
        </w:rPr>
      </w:pPr>
      <w:r w:rsidRPr="00141694">
        <w:rPr>
          <w:rFonts w:ascii="Times" w:hAnsi="Times"/>
          <w:b/>
          <w:lang w:val="en-US"/>
        </w:rPr>
        <w:t xml:space="preserve">Formaggi: </w:t>
      </w:r>
      <w:r w:rsidR="00141694">
        <w:rPr>
          <w:rFonts w:ascii="Times" w:hAnsi="Times"/>
          <w:i/>
          <w:lang w:val="en-US"/>
        </w:rPr>
        <w:t xml:space="preserve">Italian wine selection </w:t>
      </w:r>
      <w:r w:rsidR="00141694">
        <w:rPr>
          <w:rFonts w:ascii="Times" w:hAnsi="Times"/>
          <w:lang w:val="en-US"/>
        </w:rPr>
        <w:t>/ Udvalg af italienske oste</w:t>
      </w:r>
      <w:r w:rsidR="008579C5">
        <w:rPr>
          <w:rFonts w:ascii="Times" w:hAnsi="Times"/>
          <w:lang w:val="en-US"/>
        </w:rPr>
        <w:t xml:space="preserve"> / Selection of Italian cheeses</w:t>
      </w:r>
    </w:p>
    <w:p w14:paraId="75B6B048" w14:textId="77777777" w:rsidR="00D7620D" w:rsidRPr="008E2D38" w:rsidRDefault="00D7620D" w:rsidP="00D7620D">
      <w:pPr>
        <w:jc w:val="center"/>
        <w:rPr>
          <w:rFonts w:ascii="Times" w:hAnsi="Times"/>
          <w:lang w:val="en-US"/>
        </w:rPr>
      </w:pPr>
      <w:r w:rsidRPr="008E2D38">
        <w:rPr>
          <w:rFonts w:ascii="Times" w:hAnsi="Times"/>
          <w:b/>
          <w:bCs/>
          <w:lang w:val="en-US"/>
        </w:rPr>
        <w:t>Vino:</w:t>
      </w:r>
      <w:r w:rsidRPr="008E2D38">
        <w:rPr>
          <w:rFonts w:ascii="Times" w:hAnsi="Times"/>
          <w:lang w:val="en-US"/>
        </w:rPr>
        <w:t xml:space="preserve"> </w:t>
      </w:r>
      <w:r>
        <w:rPr>
          <w:rFonts w:ascii="Times" w:hAnsi="Times"/>
          <w:lang w:val="en-US"/>
        </w:rPr>
        <w:t xml:space="preserve">BdM A. Pieri 2015, 2010 Ris. MG. </w:t>
      </w:r>
    </w:p>
    <w:p w14:paraId="7C95C059" w14:textId="77777777" w:rsidR="008E2D38" w:rsidRPr="008E2D38" w:rsidRDefault="008E2D38" w:rsidP="00D7620D">
      <w:pPr>
        <w:rPr>
          <w:rFonts w:ascii="Times" w:hAnsi="Times"/>
          <w:lang w:val="en-US"/>
        </w:rPr>
      </w:pPr>
    </w:p>
    <w:p w14:paraId="180122D3" w14:textId="77777777" w:rsidR="008E2D38" w:rsidRPr="008E2D38" w:rsidRDefault="008E2D38" w:rsidP="008E2D38">
      <w:pPr>
        <w:jc w:val="center"/>
        <w:rPr>
          <w:rFonts w:ascii="Times" w:hAnsi="Times"/>
          <w:lang w:val="en-US"/>
        </w:rPr>
      </w:pPr>
      <w:r w:rsidRPr="008E2D38">
        <w:rPr>
          <w:rFonts w:ascii="Times" w:hAnsi="Times"/>
          <w:b/>
          <w:bCs/>
          <w:lang w:val="en-US"/>
        </w:rPr>
        <w:t>Dessert:</w:t>
      </w:r>
      <w:r w:rsidRPr="008E2D38">
        <w:rPr>
          <w:rFonts w:ascii="Times" w:hAnsi="Times"/>
          <w:lang w:val="en-US"/>
        </w:rPr>
        <w:t xml:space="preserve"> </w:t>
      </w:r>
      <w:r w:rsidR="00141694" w:rsidRPr="00141694">
        <w:rPr>
          <w:rFonts w:ascii="Times" w:hAnsi="Times"/>
          <w:i/>
          <w:lang w:val="en-US"/>
        </w:rPr>
        <w:t>Dolce del giorno</w:t>
      </w:r>
      <w:r w:rsidR="00141694">
        <w:rPr>
          <w:rFonts w:ascii="Times" w:hAnsi="Times"/>
          <w:lang w:val="en-US"/>
        </w:rPr>
        <w:t xml:space="preserve"> / Dagens søde</w:t>
      </w:r>
    </w:p>
    <w:p w14:paraId="7EA1C24E" w14:textId="77777777" w:rsidR="008E2D38" w:rsidRPr="00C50E18" w:rsidRDefault="008E2D38" w:rsidP="008E2D38">
      <w:pPr>
        <w:jc w:val="center"/>
        <w:rPr>
          <w:rFonts w:ascii="Times" w:hAnsi="Times"/>
        </w:rPr>
      </w:pPr>
      <w:r w:rsidRPr="00C50E18">
        <w:rPr>
          <w:rFonts w:ascii="Times" w:hAnsi="Times"/>
        </w:rPr>
        <w:t>Caffè</w:t>
      </w:r>
    </w:p>
    <w:p w14:paraId="1EA81962" w14:textId="77777777" w:rsidR="008E2D38" w:rsidRPr="00C50E18" w:rsidRDefault="008E2D38" w:rsidP="00D7620D">
      <w:pPr>
        <w:rPr>
          <w:rFonts w:ascii="Times" w:hAnsi="Times"/>
        </w:rPr>
      </w:pPr>
    </w:p>
    <w:p w14:paraId="31E27F92" w14:textId="77777777" w:rsidR="00F208D2" w:rsidRPr="00C50E18" w:rsidRDefault="008E2D38" w:rsidP="00F208D2">
      <w:pPr>
        <w:jc w:val="center"/>
        <w:rPr>
          <w:rFonts w:ascii="Times" w:hAnsi="Times"/>
          <w:b/>
          <w:bCs/>
        </w:rPr>
      </w:pPr>
      <w:r w:rsidRPr="00C50E18">
        <w:rPr>
          <w:rFonts w:ascii="Times" w:hAnsi="Times"/>
          <w:b/>
          <w:bCs/>
        </w:rPr>
        <w:t xml:space="preserve">Pris/price: </w:t>
      </w:r>
      <w:r w:rsidRPr="008E2D38">
        <w:rPr>
          <w:rFonts w:ascii="Times" w:hAnsi="Times"/>
          <w:b/>
          <w:bCs/>
        </w:rPr>
        <w:t>1.</w:t>
      </w:r>
      <w:r w:rsidR="005F0A02">
        <w:rPr>
          <w:rFonts w:ascii="Times" w:hAnsi="Times"/>
          <w:b/>
          <w:bCs/>
        </w:rPr>
        <w:t>6</w:t>
      </w:r>
      <w:r w:rsidR="00F208D2">
        <w:rPr>
          <w:rFonts w:ascii="Times" w:hAnsi="Times"/>
          <w:b/>
          <w:bCs/>
        </w:rPr>
        <w:t>95</w:t>
      </w:r>
      <w:r w:rsidRPr="008E2D38">
        <w:rPr>
          <w:rFonts w:ascii="Times" w:hAnsi="Times"/>
          <w:b/>
          <w:bCs/>
        </w:rPr>
        <w:t xml:space="preserve"> </w:t>
      </w:r>
    </w:p>
    <w:p w14:paraId="6FB48844" w14:textId="64267B17" w:rsidR="00F208D2" w:rsidRDefault="008E2D38" w:rsidP="00630134">
      <w:pPr>
        <w:jc w:val="center"/>
        <w:rPr>
          <w:rFonts w:ascii="Times" w:hAnsi="Times"/>
        </w:rPr>
      </w:pPr>
      <w:r w:rsidRPr="00F208D2">
        <w:rPr>
          <w:rFonts w:ascii="Times" w:hAnsi="Times"/>
        </w:rPr>
        <w:t xml:space="preserve">(Klub medlemmer/Club members: </w:t>
      </w:r>
      <w:r w:rsidR="005F0A02">
        <w:rPr>
          <w:rFonts w:ascii="Times" w:hAnsi="Times"/>
        </w:rPr>
        <w:t>1.3</w:t>
      </w:r>
      <w:r w:rsidR="00F208D2" w:rsidRPr="00F208D2">
        <w:rPr>
          <w:rFonts w:ascii="Times" w:hAnsi="Times"/>
        </w:rPr>
        <w:t>95</w:t>
      </w:r>
      <w:r w:rsidRPr="00F208D2">
        <w:rPr>
          <w:rFonts w:ascii="Times" w:hAnsi="Times"/>
        </w:rPr>
        <w:t>,-)</w:t>
      </w:r>
    </w:p>
    <w:p w14:paraId="334D0922" w14:textId="2D6426C8" w:rsidR="00630134" w:rsidRDefault="00630134" w:rsidP="00630134">
      <w:pPr>
        <w:jc w:val="center"/>
        <w:rPr>
          <w:rFonts w:ascii="Times" w:hAnsi="Times"/>
        </w:rPr>
      </w:pPr>
    </w:p>
    <w:p w14:paraId="7630A0CB" w14:textId="581BDCFF" w:rsidR="00630134" w:rsidRPr="00630134" w:rsidRDefault="00630134" w:rsidP="00630134">
      <w:pPr>
        <w:jc w:val="center"/>
        <w:rPr>
          <w:rFonts w:ascii="Times" w:hAnsi="Times"/>
        </w:rPr>
      </w:pPr>
      <w:r>
        <w:rPr>
          <w:rFonts w:ascii="Times" w:hAnsi="Times"/>
        </w:rPr>
        <w:t>Der tages forbehold for udsolgte varer / in subject to availability</w:t>
      </w:r>
    </w:p>
    <w:sectPr w:rsidR="00630134" w:rsidRPr="00630134" w:rsidSect="00F92BAC">
      <w:headerReference w:type="default" r:id="rId6"/>
      <w:footerReference w:type="default" r:id="rId7"/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E67F02" w14:textId="77777777" w:rsidR="000B555D" w:rsidRDefault="000B555D" w:rsidP="008E2D38">
      <w:r>
        <w:separator/>
      </w:r>
    </w:p>
  </w:endnote>
  <w:endnote w:type="continuationSeparator" w:id="0">
    <w:p w14:paraId="1D8C8565" w14:textId="77777777" w:rsidR="000B555D" w:rsidRDefault="000B555D" w:rsidP="008E2D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Yu Gothic Light"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3B12DC" w14:textId="77777777" w:rsidR="00077685" w:rsidRPr="008E2D38" w:rsidRDefault="00077685" w:rsidP="008E2D38">
    <w:pPr>
      <w:pStyle w:val="Sidefod"/>
      <w:jc w:val="center"/>
      <w:rPr>
        <w:color w:val="000000" w:themeColor="text1"/>
        <w:lang w:val="en-US"/>
      </w:rPr>
    </w:pPr>
    <w:r w:rsidRPr="008E2D38">
      <w:rPr>
        <w:color w:val="000000" w:themeColor="text1"/>
        <w:lang w:val="en-US"/>
      </w:rPr>
      <w:t>L’Enoteca di Mr. Brunello // Rysensteensgade 16, DK-1564 Kbh V</w:t>
    </w:r>
  </w:p>
  <w:p w14:paraId="0C4F3361" w14:textId="77777777" w:rsidR="00077685" w:rsidRPr="008E2D38" w:rsidRDefault="00077685" w:rsidP="008E2D38">
    <w:pPr>
      <w:pStyle w:val="Sidefod"/>
      <w:jc w:val="center"/>
      <w:rPr>
        <w:color w:val="000000" w:themeColor="text1"/>
        <w:lang w:val="en-US"/>
      </w:rPr>
    </w:pPr>
    <w:r w:rsidRPr="008E2D38">
      <w:rPr>
        <w:color w:val="000000" w:themeColor="text1"/>
        <w:lang w:val="en-US"/>
      </w:rPr>
      <w:t xml:space="preserve">T. +45 33114720 // </w:t>
    </w:r>
    <w:hyperlink r:id="rId1" w:history="1">
      <w:r w:rsidRPr="008E2D38">
        <w:rPr>
          <w:rStyle w:val="Hyperlink"/>
          <w:color w:val="000000" w:themeColor="text1"/>
          <w:lang w:val="en-US"/>
        </w:rPr>
        <w:t>www.lenoteca.dk</w:t>
      </w:r>
    </w:hyperlink>
    <w:r w:rsidRPr="008E2D38">
      <w:rPr>
        <w:color w:val="000000" w:themeColor="text1"/>
        <w:lang w:val="en-US"/>
      </w:rPr>
      <w:t xml:space="preserve"> // </w:t>
    </w:r>
    <w:hyperlink r:id="rId2" w:history="1">
      <w:r w:rsidRPr="008E2D38">
        <w:rPr>
          <w:rStyle w:val="Hyperlink"/>
          <w:color w:val="000000" w:themeColor="text1"/>
          <w:lang w:val="en-US"/>
        </w:rPr>
        <w:t>lenoteca@lenoteca.dk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524EFF" w14:textId="77777777" w:rsidR="000B555D" w:rsidRDefault="000B555D" w:rsidP="008E2D38">
      <w:r>
        <w:separator/>
      </w:r>
    </w:p>
  </w:footnote>
  <w:footnote w:type="continuationSeparator" w:id="0">
    <w:p w14:paraId="73FCD922" w14:textId="77777777" w:rsidR="000B555D" w:rsidRDefault="000B555D" w:rsidP="008E2D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3D72C1" w14:textId="77777777" w:rsidR="00077685" w:rsidRDefault="00077685">
    <w:pPr>
      <w:pStyle w:val="Sidehoved"/>
    </w:pPr>
    <w:r>
      <w:rPr>
        <w:noProof/>
        <w:lang w:val="en-US"/>
      </w:rPr>
      <w:drawing>
        <wp:inline distT="0" distB="0" distL="0" distR="0" wp14:anchorId="6AE89D66" wp14:editId="78EB5540">
          <wp:extent cx="5715000" cy="1905000"/>
          <wp:effectExtent l="0" t="0" r="2540" b="0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ropped-Mister-Brunello-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5000" cy="1905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4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D38"/>
    <w:rsid w:val="00013184"/>
    <w:rsid w:val="00077685"/>
    <w:rsid w:val="000914C0"/>
    <w:rsid w:val="000B555D"/>
    <w:rsid w:val="00141694"/>
    <w:rsid w:val="00193AA9"/>
    <w:rsid w:val="002666F3"/>
    <w:rsid w:val="00287989"/>
    <w:rsid w:val="003A5A2A"/>
    <w:rsid w:val="00434B49"/>
    <w:rsid w:val="005F0A02"/>
    <w:rsid w:val="005F2724"/>
    <w:rsid w:val="00605D58"/>
    <w:rsid w:val="0061314C"/>
    <w:rsid w:val="0062123F"/>
    <w:rsid w:val="00630134"/>
    <w:rsid w:val="00653A1B"/>
    <w:rsid w:val="00681B7A"/>
    <w:rsid w:val="006A36CE"/>
    <w:rsid w:val="006B4F2A"/>
    <w:rsid w:val="006D3D11"/>
    <w:rsid w:val="008579C5"/>
    <w:rsid w:val="008C15CF"/>
    <w:rsid w:val="008E2D38"/>
    <w:rsid w:val="00912975"/>
    <w:rsid w:val="009274AA"/>
    <w:rsid w:val="009C72EB"/>
    <w:rsid w:val="00A06B1E"/>
    <w:rsid w:val="00B048B0"/>
    <w:rsid w:val="00C50E18"/>
    <w:rsid w:val="00CE743F"/>
    <w:rsid w:val="00D64F26"/>
    <w:rsid w:val="00D7620D"/>
    <w:rsid w:val="00DF571C"/>
    <w:rsid w:val="00E72FD9"/>
    <w:rsid w:val="00F208D2"/>
    <w:rsid w:val="00F92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944844"/>
  <w15:docId w15:val="{00E63725-F94B-8D40-93C5-D99061F78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2D38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8E2D38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8E2D38"/>
  </w:style>
  <w:style w:type="paragraph" w:styleId="Sidefod">
    <w:name w:val="footer"/>
    <w:basedOn w:val="Normal"/>
    <w:link w:val="SidefodTegn"/>
    <w:uiPriority w:val="99"/>
    <w:unhideWhenUsed/>
    <w:rsid w:val="008E2D38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8E2D38"/>
  </w:style>
  <w:style w:type="character" w:styleId="Hyperlink">
    <w:name w:val="Hyperlink"/>
    <w:basedOn w:val="Standardskrifttypeiafsnit"/>
    <w:uiPriority w:val="99"/>
    <w:unhideWhenUsed/>
    <w:rsid w:val="008E2D38"/>
    <w:rPr>
      <w:color w:val="0563C1" w:themeColor="hyperlink"/>
      <w:u w:val="single"/>
    </w:rPr>
  </w:style>
  <w:style w:type="character" w:customStyle="1" w:styleId="Ulstomtale1">
    <w:name w:val="Uløst omtale1"/>
    <w:basedOn w:val="Standardskrifttypeiafsnit"/>
    <w:uiPriority w:val="99"/>
    <w:semiHidden/>
    <w:unhideWhenUsed/>
    <w:rsid w:val="008E2D38"/>
    <w:rPr>
      <w:color w:val="605E5C"/>
      <w:shd w:val="clear" w:color="auto" w:fill="E1DFDD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274AA"/>
    <w:rPr>
      <w:rFonts w:ascii="Lucida Grande" w:hAnsi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274AA"/>
    <w:rPr>
      <w:rFonts w:ascii="Lucida Grande" w:hAnsi="Lucida Grande"/>
      <w:sz w:val="18"/>
      <w:szCs w:val="18"/>
    </w:rPr>
  </w:style>
  <w:style w:type="character" w:styleId="BesgtLink">
    <w:name w:val="FollowedHyperlink"/>
    <w:basedOn w:val="Standardskrifttypeiafsnit"/>
    <w:uiPriority w:val="99"/>
    <w:semiHidden/>
    <w:unhideWhenUsed/>
    <w:rsid w:val="005F0A0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lenoteca@lenoteca.dk" TargetMode="External"/><Relationship Id="rId1" Type="http://schemas.openxmlformats.org/officeDocument/2006/relationships/hyperlink" Target="http://www.lenoteca.d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1098</Characters>
  <Application>Microsoft Office Word</Application>
  <DocSecurity>0</DocSecurity>
  <Lines>9</Lines>
  <Paragraphs>2</Paragraphs>
  <ScaleCrop>false</ScaleCrop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Evita Aurora Delaloca</dc:creator>
  <cp:keywords/>
  <dc:description/>
  <cp:lastModifiedBy>Jennifer Evita Aurora Delaloca</cp:lastModifiedBy>
  <cp:revision>3</cp:revision>
  <cp:lastPrinted>2020-02-01T22:41:00Z</cp:lastPrinted>
  <dcterms:created xsi:type="dcterms:W3CDTF">2020-06-04T14:37:00Z</dcterms:created>
  <dcterms:modified xsi:type="dcterms:W3CDTF">2020-06-04T14:43:00Z</dcterms:modified>
</cp:coreProperties>
</file>